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B54" w:rsidRPr="00BC79C1" w:rsidRDefault="00317B54" w:rsidP="00317B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9C1">
        <w:rPr>
          <w:rFonts w:ascii="Times New Roman" w:hAnsi="Times New Roman" w:cs="Times New Roman"/>
          <w:b/>
          <w:sz w:val="24"/>
          <w:szCs w:val="24"/>
        </w:rPr>
        <w:t>OŚWIADCZENIE DO CELÓW PODATKOWYCH</w:t>
      </w:r>
    </w:p>
    <w:p w:rsidR="00317B54" w:rsidRPr="00BC79C1" w:rsidRDefault="00317B54" w:rsidP="00317B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9C1">
        <w:rPr>
          <w:rFonts w:ascii="Times New Roman" w:hAnsi="Times New Roman" w:cs="Times New Roman"/>
          <w:b/>
          <w:sz w:val="24"/>
          <w:szCs w:val="24"/>
        </w:rPr>
        <w:t>DLA LAUREATÓW KONKURSU NA NAJPIĘKNIEJSZY WIENIEC DOŻYNKOWY</w:t>
      </w:r>
    </w:p>
    <w:p w:rsidR="00317B54" w:rsidRDefault="00317B54" w:rsidP="00317B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PODCZAS XX</w:t>
      </w:r>
      <w:r w:rsidRPr="00BC79C1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BC79C1">
        <w:rPr>
          <w:rFonts w:ascii="Times New Roman" w:hAnsi="Times New Roman" w:cs="Times New Roman"/>
          <w:b/>
          <w:sz w:val="24"/>
          <w:szCs w:val="24"/>
        </w:rPr>
        <w:t xml:space="preserve"> LUBUSKIEGO ŚWIĘTA PLONÓW W </w:t>
      </w:r>
      <w:r>
        <w:rPr>
          <w:rFonts w:ascii="Times New Roman" w:hAnsi="Times New Roman" w:cs="Times New Roman"/>
          <w:b/>
          <w:sz w:val="24"/>
          <w:szCs w:val="24"/>
        </w:rPr>
        <w:t>NOWYM KUROWIE</w:t>
      </w:r>
      <w:r w:rsidRPr="00BC79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W DNIU 6</w:t>
      </w:r>
      <w:r w:rsidRPr="00BC79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WRZEŚNIA 2025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BC79C1">
        <w:rPr>
          <w:rFonts w:ascii="Times New Roman" w:hAnsi="Times New Roman" w:cs="Times New Roman"/>
          <w:b/>
          <w:sz w:val="24"/>
          <w:szCs w:val="24"/>
        </w:rPr>
        <w:t>.</w:t>
      </w:r>
    </w:p>
    <w:p w:rsidR="00317B54" w:rsidRDefault="00317B54" w:rsidP="00317B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B54" w:rsidRDefault="00317B54" w:rsidP="00317B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B54" w:rsidRDefault="00317B54" w:rsidP="00317B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B54" w:rsidRPr="00BC79C1" w:rsidRDefault="00317B54" w:rsidP="00317B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17B54" w:rsidTr="00641A52">
        <w:trPr>
          <w:trHeight w:val="393"/>
        </w:trPr>
        <w:tc>
          <w:tcPr>
            <w:tcW w:w="3070" w:type="dxa"/>
          </w:tcPr>
          <w:p w:rsidR="00317B54" w:rsidRDefault="00317B54" w:rsidP="00641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Sołectwo</w:t>
            </w:r>
          </w:p>
        </w:tc>
        <w:tc>
          <w:tcPr>
            <w:tcW w:w="3071" w:type="dxa"/>
          </w:tcPr>
          <w:p w:rsidR="00317B54" w:rsidRDefault="00317B54" w:rsidP="00641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Gmina </w:t>
            </w:r>
          </w:p>
        </w:tc>
        <w:tc>
          <w:tcPr>
            <w:tcW w:w="3071" w:type="dxa"/>
          </w:tcPr>
          <w:p w:rsidR="00317B54" w:rsidRDefault="00317B54" w:rsidP="00641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</w:tr>
      <w:tr w:rsidR="00317B54" w:rsidTr="00641A52">
        <w:trPr>
          <w:trHeight w:val="697"/>
        </w:trPr>
        <w:tc>
          <w:tcPr>
            <w:tcW w:w="3070" w:type="dxa"/>
          </w:tcPr>
          <w:p w:rsidR="00317B54" w:rsidRDefault="00317B54" w:rsidP="00641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17B54" w:rsidRDefault="00317B54" w:rsidP="00641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17B54" w:rsidRDefault="00317B54" w:rsidP="00641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7B54" w:rsidRDefault="00317B54" w:rsidP="00317B5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17B54" w:rsidTr="00641A52">
        <w:trPr>
          <w:trHeight w:val="433"/>
        </w:trPr>
        <w:tc>
          <w:tcPr>
            <w:tcW w:w="3070" w:type="dxa"/>
          </w:tcPr>
          <w:p w:rsidR="00317B54" w:rsidRDefault="00317B54" w:rsidP="00641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3071" w:type="dxa"/>
          </w:tcPr>
          <w:p w:rsidR="00317B54" w:rsidRDefault="00317B54" w:rsidP="00641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3071" w:type="dxa"/>
          </w:tcPr>
          <w:p w:rsidR="00317B54" w:rsidRDefault="00317B54" w:rsidP="00641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</w:tr>
      <w:tr w:rsidR="00317B54" w:rsidTr="00641A52">
        <w:trPr>
          <w:trHeight w:val="851"/>
        </w:trPr>
        <w:tc>
          <w:tcPr>
            <w:tcW w:w="3070" w:type="dxa"/>
          </w:tcPr>
          <w:p w:rsidR="00317B54" w:rsidRDefault="00317B54" w:rsidP="00641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17B54" w:rsidRDefault="00317B54" w:rsidP="00641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17B54" w:rsidRDefault="00317B54" w:rsidP="00641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7B54" w:rsidRPr="00BC79C1" w:rsidRDefault="00317B54" w:rsidP="00317B54">
      <w:pPr>
        <w:rPr>
          <w:rFonts w:ascii="Times New Roman" w:hAnsi="Times New Roman" w:cs="Times New Roman"/>
          <w:sz w:val="24"/>
          <w:szCs w:val="24"/>
        </w:rPr>
      </w:pPr>
    </w:p>
    <w:p w:rsidR="00317B54" w:rsidRDefault="00317B54" w:rsidP="00317B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Wygraną kwotę w wysokości </w:t>
      </w:r>
      <w:r w:rsidRPr="00C7604B">
        <w:rPr>
          <w:rFonts w:ascii="Times New Roman" w:hAnsi="Times New Roman" w:cs="Times New Roman"/>
          <w:b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>………………… zł proszę przelać zgodnie z powyższymi danymi na konto bankowe nr …………………………………………………………………...</w:t>
      </w:r>
    </w:p>
    <w:p w:rsidR="00317B54" w:rsidRDefault="00317B54" w:rsidP="00317B54">
      <w:pPr>
        <w:rPr>
          <w:rFonts w:ascii="Times New Roman" w:hAnsi="Times New Roman" w:cs="Times New Roman"/>
          <w:sz w:val="24"/>
          <w:szCs w:val="24"/>
        </w:rPr>
      </w:pPr>
    </w:p>
    <w:p w:rsidR="00317B54" w:rsidRDefault="00317B54" w:rsidP="00317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317B54" w:rsidRDefault="00317B54" w:rsidP="00317B54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6F7650">
        <w:rPr>
          <w:rFonts w:ascii="Times New Roman" w:hAnsi="Times New Roman" w:cs="Times New Roman"/>
          <w:sz w:val="20"/>
          <w:szCs w:val="20"/>
        </w:rPr>
        <w:t>Miejscowość i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</w:t>
      </w:r>
      <w:r w:rsidRPr="006F7650">
        <w:rPr>
          <w:rFonts w:ascii="Times New Roman" w:hAnsi="Times New Roman" w:cs="Times New Roman"/>
          <w:sz w:val="20"/>
          <w:szCs w:val="20"/>
        </w:rPr>
        <w:t>Czytelny podpis</w:t>
      </w:r>
    </w:p>
    <w:p w:rsidR="00317B54" w:rsidRDefault="00317B54" w:rsidP="00317B54">
      <w:pPr>
        <w:rPr>
          <w:rFonts w:ascii="Times New Roman" w:hAnsi="Times New Roman" w:cs="Times New Roman"/>
          <w:sz w:val="20"/>
          <w:szCs w:val="20"/>
        </w:rPr>
      </w:pPr>
    </w:p>
    <w:p w:rsidR="00317B54" w:rsidRDefault="00317B54" w:rsidP="00317B54">
      <w:pPr>
        <w:rPr>
          <w:rFonts w:ascii="Times New Roman" w:hAnsi="Times New Roman" w:cs="Times New Roman"/>
          <w:sz w:val="20"/>
          <w:szCs w:val="20"/>
        </w:rPr>
      </w:pPr>
    </w:p>
    <w:p w:rsidR="00317B54" w:rsidRDefault="00317B54" w:rsidP="00317B54">
      <w:pPr>
        <w:rPr>
          <w:rFonts w:ascii="Times New Roman" w:hAnsi="Times New Roman" w:cs="Times New Roman"/>
          <w:sz w:val="20"/>
          <w:szCs w:val="20"/>
        </w:rPr>
      </w:pPr>
    </w:p>
    <w:p w:rsidR="00317B54" w:rsidRDefault="00317B54" w:rsidP="00317B54">
      <w:pPr>
        <w:rPr>
          <w:rFonts w:ascii="Times New Roman" w:hAnsi="Times New Roman" w:cs="Times New Roman"/>
          <w:sz w:val="20"/>
          <w:szCs w:val="20"/>
        </w:rPr>
      </w:pPr>
    </w:p>
    <w:p w:rsidR="00317B54" w:rsidRDefault="00317B54" w:rsidP="00317B54">
      <w:pPr>
        <w:rPr>
          <w:rFonts w:ascii="Times New Roman" w:hAnsi="Times New Roman" w:cs="Times New Roman"/>
          <w:sz w:val="20"/>
          <w:szCs w:val="20"/>
        </w:rPr>
      </w:pPr>
    </w:p>
    <w:p w:rsidR="00317B54" w:rsidRDefault="00317B54" w:rsidP="00317B54">
      <w:pPr>
        <w:rPr>
          <w:rFonts w:ascii="Times New Roman" w:hAnsi="Times New Roman" w:cs="Times New Roman"/>
          <w:sz w:val="20"/>
          <w:szCs w:val="20"/>
        </w:rPr>
      </w:pPr>
    </w:p>
    <w:p w:rsidR="00317B54" w:rsidRDefault="00317B54" w:rsidP="00317B54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A15928">
        <w:rPr>
          <w:rFonts w:ascii="Times New Roman" w:hAnsi="Times New Roman" w:cs="Times New Roman"/>
          <w:sz w:val="20"/>
          <w:szCs w:val="20"/>
        </w:rPr>
        <w:t>uzupełnia organizato</w:t>
      </w:r>
      <w:r>
        <w:rPr>
          <w:rFonts w:ascii="Times New Roman" w:hAnsi="Times New Roman" w:cs="Times New Roman"/>
          <w:sz w:val="20"/>
          <w:szCs w:val="20"/>
        </w:rPr>
        <w:t>r po ogłoszeniu wyników konkursu</w:t>
      </w:r>
    </w:p>
    <w:p w:rsidR="00317B54" w:rsidRDefault="00317B54" w:rsidP="00317B54">
      <w:pPr>
        <w:spacing w:after="0" w:line="240" w:lineRule="auto"/>
        <w:jc w:val="center"/>
        <w:rPr>
          <w:rFonts w:ascii="Garamond" w:eastAsia="Times New Roman" w:hAnsi="Garamond" w:cs="Garamond"/>
          <w:b/>
          <w:bCs/>
          <w:smallCaps/>
          <w:sz w:val="19"/>
          <w:szCs w:val="19"/>
          <w:lang w:eastAsia="pl-PL"/>
        </w:rPr>
      </w:pPr>
    </w:p>
    <w:p w:rsidR="00317B54" w:rsidRPr="00C7604B" w:rsidRDefault="00317B54" w:rsidP="00317B54">
      <w:pPr>
        <w:spacing w:after="0" w:line="240" w:lineRule="auto"/>
        <w:jc w:val="center"/>
        <w:rPr>
          <w:rFonts w:ascii="Garamond" w:eastAsia="Times New Roman" w:hAnsi="Garamond" w:cs="Garamond"/>
          <w:b/>
          <w:bCs/>
          <w:smallCaps/>
          <w:sz w:val="19"/>
          <w:szCs w:val="19"/>
          <w:lang w:eastAsia="pl-PL"/>
        </w:rPr>
      </w:pPr>
    </w:p>
    <w:p w:rsidR="00317B54" w:rsidRPr="00C7604B" w:rsidRDefault="00317B54" w:rsidP="00317B54">
      <w:pPr>
        <w:spacing w:after="0" w:line="240" w:lineRule="auto"/>
        <w:jc w:val="center"/>
        <w:rPr>
          <w:rFonts w:ascii="Garamond" w:eastAsia="Times New Roman" w:hAnsi="Garamond" w:cs="Garamond"/>
          <w:b/>
          <w:bCs/>
          <w:smallCaps/>
          <w:sz w:val="19"/>
          <w:szCs w:val="19"/>
          <w:lang w:eastAsia="pl-PL"/>
        </w:rPr>
      </w:pPr>
      <w:r w:rsidRPr="00C7604B">
        <w:rPr>
          <w:rFonts w:ascii="Garamond" w:eastAsia="Times New Roman" w:hAnsi="Garamond" w:cs="Garamond"/>
          <w:b/>
          <w:bCs/>
          <w:smallCaps/>
          <w:sz w:val="19"/>
          <w:szCs w:val="19"/>
          <w:lang w:eastAsia="pl-PL"/>
        </w:rPr>
        <w:lastRenderedPageBreak/>
        <w:t>*Klauzula informacyjna</w:t>
      </w:r>
    </w:p>
    <w:p w:rsidR="00317B54" w:rsidRPr="00C7604B" w:rsidRDefault="00317B54" w:rsidP="00317B54">
      <w:pPr>
        <w:spacing w:after="0" w:line="240" w:lineRule="auto"/>
        <w:jc w:val="center"/>
        <w:rPr>
          <w:rFonts w:ascii="Garamond" w:eastAsia="Times New Roman" w:hAnsi="Garamond" w:cs="Garamond"/>
          <w:b/>
          <w:bCs/>
          <w:smallCaps/>
          <w:sz w:val="19"/>
          <w:szCs w:val="19"/>
          <w:lang w:eastAsia="pl-PL"/>
        </w:rPr>
      </w:pPr>
    </w:p>
    <w:p w:rsidR="00317B54" w:rsidRPr="00C7604B" w:rsidRDefault="00317B54" w:rsidP="00317B54">
      <w:pPr>
        <w:spacing w:after="0" w:line="240" w:lineRule="auto"/>
        <w:jc w:val="both"/>
        <w:rPr>
          <w:rFonts w:ascii="Garamond" w:eastAsia="Times New Roman" w:hAnsi="Garamond" w:cs="Garamond"/>
          <w:sz w:val="19"/>
          <w:szCs w:val="19"/>
          <w:lang w:eastAsia="pl-PL"/>
        </w:rPr>
      </w:pPr>
      <w:r w:rsidRPr="00C7604B">
        <w:rPr>
          <w:rFonts w:ascii="Garamond" w:eastAsia="Times New Roman" w:hAnsi="Garamond" w:cs="Garamond"/>
          <w:sz w:val="19"/>
          <w:szCs w:val="19"/>
          <w:lang w:eastAsia="pl-PL"/>
        </w:rPr>
        <w:t>Zgodnie z art. 13 ust. 1-2 Rozporządzenia Parlamentu Europejskiego i Rady (UE) 2016/679 z dnia 27 kwietnia 2016 r. w sprawie ochrony osób fizycznych w związku z przetwarzaniem danych osobowych i w sprawie swobodnego przepływu takich danych oraz uchylenia dyrektywy 95/46/WE (ogólne rozporządzenie o ochronie danych) (dalej „</w:t>
      </w:r>
      <w:r w:rsidRPr="00C7604B">
        <w:rPr>
          <w:rFonts w:ascii="Garamond" w:eastAsia="Times New Roman" w:hAnsi="Garamond" w:cs="Garamond"/>
          <w:b/>
          <w:bCs/>
          <w:sz w:val="19"/>
          <w:szCs w:val="19"/>
          <w:lang w:eastAsia="pl-PL"/>
        </w:rPr>
        <w:t>RODO</w:t>
      </w:r>
      <w:r w:rsidRPr="00C7604B">
        <w:rPr>
          <w:rFonts w:ascii="Garamond" w:eastAsia="Times New Roman" w:hAnsi="Garamond" w:cs="Garamond"/>
          <w:sz w:val="19"/>
          <w:szCs w:val="19"/>
          <w:lang w:eastAsia="pl-PL"/>
        </w:rPr>
        <w:t xml:space="preserve">”) informujemy, że: </w:t>
      </w:r>
    </w:p>
    <w:p w:rsidR="00317B54" w:rsidRPr="00C7604B" w:rsidRDefault="00317B54" w:rsidP="00317B54">
      <w:pPr>
        <w:spacing w:after="0" w:line="240" w:lineRule="auto"/>
        <w:jc w:val="both"/>
        <w:rPr>
          <w:rFonts w:ascii="Garamond" w:eastAsia="Times New Roman" w:hAnsi="Garamond" w:cs="Garamond"/>
          <w:b/>
          <w:bCs/>
          <w:sz w:val="19"/>
          <w:szCs w:val="19"/>
          <w:lang w:eastAsia="pl-PL"/>
        </w:rPr>
      </w:pPr>
    </w:p>
    <w:p w:rsidR="00317B54" w:rsidRPr="00C7604B" w:rsidRDefault="00317B54" w:rsidP="00317B54">
      <w:pPr>
        <w:spacing w:after="0" w:line="240" w:lineRule="auto"/>
        <w:jc w:val="both"/>
        <w:rPr>
          <w:rFonts w:ascii="Garamond" w:eastAsia="Times New Roman" w:hAnsi="Garamond" w:cs="Garamond"/>
          <w:sz w:val="19"/>
          <w:szCs w:val="19"/>
          <w:lang w:eastAsia="pl-PL"/>
        </w:rPr>
      </w:pPr>
      <w:r w:rsidRPr="00C7604B">
        <w:rPr>
          <w:rFonts w:ascii="Garamond" w:eastAsia="Times New Roman" w:hAnsi="Garamond" w:cs="Garamond"/>
          <w:b/>
          <w:bCs/>
          <w:sz w:val="19"/>
          <w:szCs w:val="19"/>
          <w:lang w:eastAsia="pl-PL"/>
        </w:rPr>
        <w:t>I</w:t>
      </w:r>
      <w:r w:rsidRPr="00C7604B">
        <w:rPr>
          <w:rFonts w:ascii="Garamond" w:eastAsia="Times New Roman" w:hAnsi="Garamond" w:cs="Garamond"/>
          <w:b/>
          <w:bCs/>
          <w:sz w:val="19"/>
          <w:szCs w:val="19"/>
          <w:lang w:eastAsia="pl-PL"/>
        </w:rPr>
        <w:tab/>
        <w:t xml:space="preserve">Administratorem Twoich danych osobowych </w:t>
      </w:r>
      <w:r w:rsidRPr="00C7604B">
        <w:rPr>
          <w:rFonts w:ascii="Garamond" w:eastAsia="Times New Roman" w:hAnsi="Garamond" w:cs="Garamond"/>
          <w:sz w:val="19"/>
          <w:szCs w:val="19"/>
          <w:lang w:eastAsia="pl-PL"/>
        </w:rPr>
        <w:t>jest</w:t>
      </w:r>
      <w:r w:rsidRPr="00C7604B">
        <w:rPr>
          <w:rFonts w:ascii="Garamond" w:eastAsia="Times New Roman" w:hAnsi="Garamond" w:cs="Garamond"/>
          <w:b/>
          <w:bCs/>
          <w:sz w:val="19"/>
          <w:szCs w:val="19"/>
          <w:lang w:eastAsia="pl-PL"/>
        </w:rPr>
        <w:t xml:space="preserve"> </w:t>
      </w:r>
      <w:r w:rsidRPr="00C7604B">
        <w:rPr>
          <w:rFonts w:ascii="Garamond" w:eastAsia="Times New Roman" w:hAnsi="Garamond" w:cs="Garamond"/>
          <w:sz w:val="19"/>
          <w:szCs w:val="19"/>
          <w:lang w:eastAsia="pl-PL"/>
        </w:rPr>
        <w:t xml:space="preserve">Lubuska Izba Rolnicza z siedzibą w Zielonej Górze, </w:t>
      </w:r>
    </w:p>
    <w:p w:rsidR="00317B54" w:rsidRPr="00C7604B" w:rsidRDefault="00317B54" w:rsidP="00317B54">
      <w:pPr>
        <w:spacing w:after="0" w:line="240" w:lineRule="auto"/>
        <w:ind w:left="720"/>
        <w:jc w:val="both"/>
        <w:rPr>
          <w:rFonts w:ascii="Garamond" w:eastAsia="Times New Roman" w:hAnsi="Garamond" w:cs="Garamond"/>
          <w:sz w:val="19"/>
          <w:szCs w:val="19"/>
          <w:lang w:eastAsia="pl-PL"/>
        </w:rPr>
      </w:pPr>
      <w:r w:rsidRPr="00C7604B">
        <w:rPr>
          <w:rFonts w:ascii="Garamond" w:eastAsia="Times New Roman" w:hAnsi="Garamond" w:cs="Garamond"/>
          <w:sz w:val="19"/>
          <w:szCs w:val="19"/>
          <w:lang w:eastAsia="pl-PL"/>
        </w:rPr>
        <w:t xml:space="preserve">ul. Kożuchowska 15a, 65-364 Zielona Góra. </w:t>
      </w:r>
    </w:p>
    <w:p w:rsidR="00317B54" w:rsidRPr="00C7604B" w:rsidRDefault="00317B54" w:rsidP="00317B54">
      <w:pPr>
        <w:spacing w:after="0" w:line="240" w:lineRule="auto"/>
        <w:jc w:val="both"/>
        <w:rPr>
          <w:rFonts w:ascii="Garamond" w:eastAsia="Times New Roman" w:hAnsi="Garamond" w:cs="Garamond"/>
          <w:sz w:val="19"/>
          <w:szCs w:val="19"/>
          <w:lang w:eastAsia="pl-PL"/>
        </w:rPr>
      </w:pPr>
    </w:p>
    <w:p w:rsidR="00317B54" w:rsidRPr="00C7604B" w:rsidRDefault="00317B54" w:rsidP="00317B54">
      <w:pPr>
        <w:spacing w:after="0" w:line="240" w:lineRule="auto"/>
        <w:jc w:val="both"/>
        <w:rPr>
          <w:rFonts w:ascii="Garamond" w:eastAsia="Times New Roman" w:hAnsi="Garamond" w:cs="Garamond"/>
          <w:sz w:val="19"/>
          <w:szCs w:val="19"/>
          <w:lang w:eastAsia="pl-PL"/>
        </w:rPr>
      </w:pPr>
      <w:r w:rsidRPr="00C7604B">
        <w:rPr>
          <w:rFonts w:ascii="Garamond" w:eastAsia="Times New Roman" w:hAnsi="Garamond" w:cs="Garamond"/>
          <w:b/>
          <w:bCs/>
          <w:sz w:val="19"/>
          <w:szCs w:val="19"/>
          <w:lang w:eastAsia="pl-PL"/>
        </w:rPr>
        <w:t>II</w:t>
      </w:r>
      <w:r w:rsidRPr="00C7604B">
        <w:rPr>
          <w:rFonts w:ascii="Garamond" w:eastAsia="Times New Roman" w:hAnsi="Garamond" w:cs="Garamond"/>
          <w:b/>
          <w:bCs/>
          <w:sz w:val="19"/>
          <w:szCs w:val="19"/>
          <w:lang w:eastAsia="pl-PL"/>
        </w:rPr>
        <w:tab/>
        <w:t xml:space="preserve">Cele i podstawy przetwarzania. </w:t>
      </w:r>
      <w:r w:rsidRPr="00C7604B">
        <w:rPr>
          <w:rFonts w:ascii="Garamond" w:eastAsia="Times New Roman" w:hAnsi="Garamond" w:cs="Garamond"/>
          <w:sz w:val="19"/>
          <w:szCs w:val="19"/>
          <w:lang w:eastAsia="pl-PL"/>
        </w:rPr>
        <w:t>Będziemy przetwarzać Twoje dane:</w:t>
      </w:r>
    </w:p>
    <w:p w:rsidR="00317B54" w:rsidRPr="00C7604B" w:rsidRDefault="00317B54" w:rsidP="00317B54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Garamond" w:eastAsia="Times New Roman" w:hAnsi="Garamond" w:cs="Garamond"/>
          <w:sz w:val="19"/>
          <w:szCs w:val="19"/>
          <w:lang w:eastAsia="pl-PL"/>
        </w:rPr>
      </w:pPr>
      <w:r w:rsidRPr="00C7604B">
        <w:rPr>
          <w:rFonts w:ascii="Garamond" w:eastAsia="Times New Roman" w:hAnsi="Garamond" w:cs="Garamond"/>
          <w:sz w:val="19"/>
          <w:szCs w:val="19"/>
          <w:lang w:eastAsia="pl-PL"/>
        </w:rPr>
        <w:t>w celu wykonywania zadań określonych w ustawie z dnia 14 grudnia 1995 roku o izbach rolniczych, Statucie Lubuskiej Izby Rolniczej i innych aktach prawnych określających zadania i kompetencje samorządu rolniczego, będącego realizacją naszego prawnie uzasadnionego interesu (podstawa z art. 6 ust. 1 lit. f RODO), na podstawie Twojej zgody (podstawa z art. 6 ust 1 lit. a RODO). Zgodę możesz wyrazić lub odmówić jej wyrażenia po zapoznaniu się z informacjami zawartymi w pkt. X;</w:t>
      </w:r>
    </w:p>
    <w:p w:rsidR="00317B54" w:rsidRPr="00C7604B" w:rsidRDefault="00317B54" w:rsidP="00317B54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Garamond" w:eastAsia="Times New Roman" w:hAnsi="Garamond" w:cs="Garamond"/>
          <w:sz w:val="19"/>
          <w:szCs w:val="19"/>
          <w:lang w:eastAsia="pl-PL"/>
        </w:rPr>
      </w:pPr>
      <w:r w:rsidRPr="00C7604B">
        <w:rPr>
          <w:rFonts w:ascii="Garamond" w:eastAsia="Times New Roman" w:hAnsi="Garamond" w:cs="Garamond"/>
          <w:sz w:val="19"/>
          <w:szCs w:val="19"/>
          <w:lang w:eastAsia="pl-PL"/>
        </w:rPr>
        <w:t xml:space="preserve">w celach archiwalnych (dowodowych) będących realizacją naszego prawnie uzasadnionego interesu zabezpieczenia informacji na wypadek prawnej potrzeby wykazania faktów (podstawa z art. 6 ust. 1 lit. f RODO). </w:t>
      </w:r>
    </w:p>
    <w:p w:rsidR="00317B54" w:rsidRPr="00C7604B" w:rsidRDefault="00317B54" w:rsidP="00317B54">
      <w:pPr>
        <w:spacing w:after="0" w:line="240" w:lineRule="auto"/>
        <w:jc w:val="both"/>
        <w:rPr>
          <w:rFonts w:ascii="Garamond" w:eastAsia="Times New Roman" w:hAnsi="Garamond" w:cs="Garamond"/>
          <w:sz w:val="19"/>
          <w:szCs w:val="19"/>
          <w:lang w:eastAsia="pl-PL"/>
        </w:rPr>
      </w:pPr>
    </w:p>
    <w:p w:rsidR="00317B54" w:rsidRPr="00C7604B" w:rsidRDefault="00317B54" w:rsidP="00317B54">
      <w:pPr>
        <w:spacing w:after="0" w:line="240" w:lineRule="auto"/>
        <w:jc w:val="both"/>
        <w:rPr>
          <w:rFonts w:ascii="Garamond" w:eastAsia="Times New Roman" w:hAnsi="Garamond" w:cs="Garamond"/>
          <w:sz w:val="19"/>
          <w:szCs w:val="19"/>
          <w:lang w:eastAsia="pl-PL"/>
        </w:rPr>
      </w:pPr>
      <w:r w:rsidRPr="00C7604B">
        <w:rPr>
          <w:rFonts w:ascii="Garamond" w:eastAsia="Times New Roman" w:hAnsi="Garamond" w:cs="Garamond"/>
          <w:b/>
          <w:bCs/>
          <w:sz w:val="19"/>
          <w:szCs w:val="19"/>
          <w:lang w:eastAsia="pl-PL"/>
        </w:rPr>
        <w:t>III</w:t>
      </w:r>
      <w:r w:rsidRPr="00C7604B">
        <w:rPr>
          <w:rFonts w:ascii="Garamond" w:eastAsia="Times New Roman" w:hAnsi="Garamond" w:cs="Garamond"/>
          <w:b/>
          <w:bCs/>
          <w:sz w:val="19"/>
          <w:szCs w:val="19"/>
          <w:lang w:eastAsia="pl-PL"/>
        </w:rPr>
        <w:tab/>
        <w:t>Prawo do sprzeciwu</w:t>
      </w:r>
    </w:p>
    <w:p w:rsidR="00317B54" w:rsidRPr="00C7604B" w:rsidRDefault="00317B54" w:rsidP="00317B54">
      <w:pPr>
        <w:spacing w:after="0" w:line="240" w:lineRule="auto"/>
        <w:ind w:left="360"/>
        <w:jc w:val="both"/>
        <w:rPr>
          <w:rFonts w:ascii="Garamond" w:eastAsia="Times New Roman" w:hAnsi="Garamond" w:cs="Garamond"/>
          <w:sz w:val="19"/>
          <w:szCs w:val="19"/>
          <w:lang w:eastAsia="pl-PL"/>
        </w:rPr>
      </w:pPr>
      <w:r w:rsidRPr="00C7604B">
        <w:rPr>
          <w:rFonts w:ascii="Garamond" w:eastAsia="Times New Roman" w:hAnsi="Garamond" w:cs="Garamond"/>
          <w:sz w:val="19"/>
          <w:szCs w:val="19"/>
          <w:lang w:eastAsia="pl-PL"/>
        </w:rPr>
        <w:t>W każdej chwili przysługuje Ci prawo do wniesienia sprzeciwu wobec przetwarzania Twoich danych. Przestaniemy przetwarzać Twoje dane w tych celach, chyba że będziemy w stanie wykazać, że istnieją ważne, prawnie uzasadnione podstawy, które są nadrzędne wobec Twoich interesów, praw i wolności lub Twoje dane będą nam niezbędne do ewentualnego ustalenia, dochodzenia lub obrony roszczeń.</w:t>
      </w:r>
    </w:p>
    <w:p w:rsidR="00317B54" w:rsidRPr="00C7604B" w:rsidRDefault="00317B54" w:rsidP="00317B54">
      <w:pPr>
        <w:spacing w:after="0" w:line="240" w:lineRule="auto"/>
        <w:jc w:val="both"/>
        <w:rPr>
          <w:rFonts w:ascii="Garamond" w:eastAsia="Times New Roman" w:hAnsi="Garamond" w:cs="Garamond"/>
          <w:sz w:val="19"/>
          <w:szCs w:val="19"/>
          <w:lang w:eastAsia="pl-PL"/>
        </w:rPr>
      </w:pPr>
    </w:p>
    <w:p w:rsidR="00317B54" w:rsidRPr="00C7604B" w:rsidRDefault="00317B54" w:rsidP="00317B54">
      <w:pPr>
        <w:spacing w:after="0" w:line="240" w:lineRule="auto"/>
        <w:jc w:val="both"/>
        <w:rPr>
          <w:rFonts w:ascii="Garamond" w:eastAsia="Times New Roman" w:hAnsi="Garamond" w:cs="Garamond"/>
          <w:b/>
          <w:bCs/>
          <w:sz w:val="19"/>
          <w:szCs w:val="19"/>
          <w:lang w:eastAsia="pl-PL"/>
        </w:rPr>
      </w:pPr>
      <w:r w:rsidRPr="00C7604B">
        <w:rPr>
          <w:rFonts w:ascii="Garamond" w:eastAsia="Times New Roman" w:hAnsi="Garamond" w:cs="Garamond"/>
          <w:b/>
          <w:bCs/>
          <w:sz w:val="19"/>
          <w:szCs w:val="19"/>
          <w:lang w:eastAsia="pl-PL"/>
        </w:rPr>
        <w:t>IV</w:t>
      </w:r>
      <w:r w:rsidRPr="00C7604B">
        <w:rPr>
          <w:rFonts w:ascii="Garamond" w:eastAsia="Times New Roman" w:hAnsi="Garamond" w:cs="Garamond"/>
          <w:b/>
          <w:bCs/>
          <w:sz w:val="19"/>
          <w:szCs w:val="19"/>
          <w:lang w:eastAsia="pl-PL"/>
        </w:rPr>
        <w:tab/>
        <w:t xml:space="preserve">Okres przechowywania danych </w:t>
      </w:r>
    </w:p>
    <w:p w:rsidR="00317B54" w:rsidRPr="00C7604B" w:rsidRDefault="00317B54" w:rsidP="00317B54">
      <w:pPr>
        <w:spacing w:after="0" w:line="240" w:lineRule="auto"/>
        <w:ind w:left="360"/>
        <w:jc w:val="both"/>
        <w:rPr>
          <w:rFonts w:ascii="Garamond" w:eastAsia="Times New Roman" w:hAnsi="Garamond" w:cs="Garamond"/>
          <w:sz w:val="19"/>
          <w:szCs w:val="19"/>
        </w:rPr>
      </w:pPr>
      <w:r w:rsidRPr="00C7604B">
        <w:rPr>
          <w:rFonts w:ascii="Garamond" w:eastAsia="Times New Roman" w:hAnsi="Garamond" w:cs="Garamond"/>
          <w:sz w:val="19"/>
          <w:szCs w:val="19"/>
          <w:lang w:eastAsia="pl-PL"/>
        </w:rPr>
        <w:t xml:space="preserve">Będziemy przechowywać Twoje dane przez okres </w:t>
      </w:r>
      <w:r w:rsidRPr="00C7604B">
        <w:rPr>
          <w:rFonts w:ascii="Garamond" w:eastAsia="Times New Roman" w:hAnsi="Garamond" w:cs="Garamond"/>
          <w:sz w:val="19"/>
          <w:szCs w:val="19"/>
        </w:rPr>
        <w:t>konieczny w celu ustalenia, dochodzenia lub obrony roszczeń lub w celu ochrony praw innej osoby fizycznej lub prawnej lub z uwagi na obowiązek przechowania danych wynikający z przepisów prawa, lub inne ważne względy interesu publicznego.</w:t>
      </w:r>
    </w:p>
    <w:p w:rsidR="00317B54" w:rsidRPr="00C7604B" w:rsidRDefault="00317B54" w:rsidP="00317B54">
      <w:pPr>
        <w:spacing w:after="0" w:line="240" w:lineRule="auto"/>
        <w:jc w:val="both"/>
        <w:rPr>
          <w:rFonts w:ascii="Garamond" w:eastAsia="Times New Roman" w:hAnsi="Garamond" w:cs="Garamond"/>
          <w:b/>
          <w:bCs/>
          <w:sz w:val="19"/>
          <w:szCs w:val="19"/>
          <w:lang w:eastAsia="pl-PL"/>
        </w:rPr>
      </w:pPr>
    </w:p>
    <w:p w:rsidR="00317B54" w:rsidRPr="00C7604B" w:rsidRDefault="00317B54" w:rsidP="00317B54">
      <w:pPr>
        <w:spacing w:after="0" w:line="240" w:lineRule="auto"/>
        <w:jc w:val="both"/>
        <w:rPr>
          <w:rFonts w:ascii="Garamond" w:eastAsia="Times New Roman" w:hAnsi="Garamond" w:cs="Garamond"/>
          <w:sz w:val="19"/>
          <w:szCs w:val="19"/>
          <w:lang w:eastAsia="pl-PL"/>
        </w:rPr>
      </w:pPr>
      <w:r w:rsidRPr="00C7604B">
        <w:rPr>
          <w:rFonts w:ascii="Garamond" w:eastAsia="Times New Roman" w:hAnsi="Garamond" w:cs="Garamond"/>
          <w:b/>
          <w:bCs/>
          <w:sz w:val="19"/>
          <w:szCs w:val="19"/>
          <w:lang w:eastAsia="pl-PL"/>
        </w:rPr>
        <w:t>V</w:t>
      </w:r>
      <w:r w:rsidRPr="00C7604B">
        <w:rPr>
          <w:rFonts w:ascii="Garamond" w:eastAsia="Times New Roman" w:hAnsi="Garamond" w:cs="Garamond"/>
          <w:b/>
          <w:bCs/>
          <w:sz w:val="19"/>
          <w:szCs w:val="19"/>
          <w:lang w:eastAsia="pl-PL"/>
        </w:rPr>
        <w:tab/>
        <w:t>Odbiorcy danych</w:t>
      </w:r>
      <w:r w:rsidRPr="00C7604B" w:rsidDel="00E00DDC">
        <w:rPr>
          <w:rFonts w:ascii="Garamond" w:eastAsia="Times New Roman" w:hAnsi="Garamond" w:cs="Garamond"/>
          <w:b/>
          <w:bCs/>
          <w:sz w:val="19"/>
          <w:szCs w:val="19"/>
          <w:lang w:eastAsia="pl-PL"/>
        </w:rPr>
        <w:t xml:space="preserve"> </w:t>
      </w:r>
    </w:p>
    <w:p w:rsidR="00317B54" w:rsidRPr="00C7604B" w:rsidRDefault="00317B54" w:rsidP="00317B54">
      <w:pPr>
        <w:spacing w:after="0" w:line="240" w:lineRule="auto"/>
        <w:ind w:left="360"/>
        <w:jc w:val="both"/>
        <w:rPr>
          <w:rFonts w:ascii="Garamond" w:eastAsia="Times New Roman" w:hAnsi="Garamond" w:cs="Garamond"/>
          <w:sz w:val="19"/>
          <w:szCs w:val="19"/>
          <w:lang w:eastAsia="pl-PL"/>
        </w:rPr>
      </w:pPr>
      <w:bookmarkStart w:id="1" w:name="_Hlk500337822"/>
      <w:r w:rsidRPr="00C7604B">
        <w:rPr>
          <w:rFonts w:ascii="Garamond" w:eastAsia="Times New Roman" w:hAnsi="Garamond" w:cs="Garamond"/>
          <w:sz w:val="19"/>
          <w:szCs w:val="19"/>
          <w:lang w:eastAsia="pl-PL"/>
        </w:rPr>
        <w:t xml:space="preserve">Twoje dane osobowe mogą zostać przekazywane: </w:t>
      </w:r>
    </w:p>
    <w:p w:rsidR="00317B54" w:rsidRPr="00C7604B" w:rsidRDefault="00317B54" w:rsidP="00317B54">
      <w:pPr>
        <w:numPr>
          <w:ilvl w:val="0"/>
          <w:numId w:val="3"/>
        </w:numPr>
        <w:spacing w:after="0" w:line="240" w:lineRule="auto"/>
        <w:ind w:left="360" w:firstLine="0"/>
        <w:jc w:val="both"/>
        <w:rPr>
          <w:rFonts w:ascii="Garamond" w:eastAsia="Times New Roman" w:hAnsi="Garamond" w:cs="Garamond"/>
          <w:sz w:val="19"/>
          <w:szCs w:val="19"/>
          <w:lang w:eastAsia="pl-PL"/>
        </w:rPr>
      </w:pPr>
      <w:r w:rsidRPr="00C7604B">
        <w:rPr>
          <w:rFonts w:ascii="Garamond" w:eastAsia="Times New Roman" w:hAnsi="Garamond" w:cs="Garamond"/>
          <w:sz w:val="19"/>
          <w:szCs w:val="19"/>
          <w:lang w:eastAsia="pl-PL"/>
        </w:rPr>
        <w:t xml:space="preserve">instytucjom określonym przez przepisy prawa i innym, które wymagają podania zebranych danych osobowych; </w:t>
      </w:r>
    </w:p>
    <w:p w:rsidR="00317B54" w:rsidRPr="00C7604B" w:rsidRDefault="00317B54" w:rsidP="00317B54">
      <w:pPr>
        <w:numPr>
          <w:ilvl w:val="0"/>
          <w:numId w:val="3"/>
        </w:numPr>
        <w:spacing w:after="0" w:line="240" w:lineRule="auto"/>
        <w:ind w:left="360" w:firstLine="0"/>
        <w:jc w:val="both"/>
        <w:rPr>
          <w:rFonts w:ascii="Garamond" w:eastAsia="Times New Roman" w:hAnsi="Garamond" w:cs="Garamond"/>
          <w:sz w:val="19"/>
          <w:szCs w:val="19"/>
          <w:lang w:eastAsia="pl-PL"/>
        </w:rPr>
      </w:pPr>
      <w:r w:rsidRPr="00C7604B">
        <w:rPr>
          <w:rFonts w:ascii="Garamond" w:eastAsia="Times New Roman" w:hAnsi="Garamond" w:cs="Garamond"/>
          <w:sz w:val="19"/>
          <w:szCs w:val="19"/>
          <w:lang w:eastAsia="pl-PL"/>
        </w:rPr>
        <w:t>naszym podwykonawcom (podmiotom przetwarzającym) np. firmom prawniczym, informatycznym</w:t>
      </w:r>
      <w:bookmarkEnd w:id="1"/>
      <w:r w:rsidRPr="00C7604B">
        <w:rPr>
          <w:rFonts w:ascii="Garamond" w:eastAsia="Times New Roman" w:hAnsi="Garamond" w:cs="Garamond"/>
          <w:sz w:val="19"/>
          <w:szCs w:val="19"/>
          <w:lang w:eastAsia="pl-PL"/>
        </w:rPr>
        <w:t>, rachunkowym.</w:t>
      </w:r>
    </w:p>
    <w:p w:rsidR="00317B54" w:rsidRPr="00C7604B" w:rsidRDefault="00317B54" w:rsidP="00317B54">
      <w:pPr>
        <w:spacing w:after="0" w:line="240" w:lineRule="auto"/>
        <w:jc w:val="both"/>
        <w:rPr>
          <w:rFonts w:ascii="Garamond" w:eastAsia="Times New Roman" w:hAnsi="Garamond" w:cs="Garamond"/>
          <w:sz w:val="19"/>
          <w:szCs w:val="19"/>
          <w:lang w:eastAsia="pl-PL"/>
        </w:rPr>
      </w:pPr>
    </w:p>
    <w:p w:rsidR="00317B54" w:rsidRPr="00C7604B" w:rsidRDefault="00317B54" w:rsidP="00317B54">
      <w:pPr>
        <w:spacing w:after="0" w:line="240" w:lineRule="auto"/>
        <w:jc w:val="both"/>
        <w:rPr>
          <w:rFonts w:ascii="Garamond" w:eastAsia="Times New Roman" w:hAnsi="Garamond" w:cs="Garamond"/>
          <w:b/>
          <w:bCs/>
          <w:sz w:val="19"/>
          <w:szCs w:val="19"/>
          <w:lang w:eastAsia="pl-PL"/>
        </w:rPr>
      </w:pPr>
      <w:r w:rsidRPr="00C7604B">
        <w:rPr>
          <w:rFonts w:ascii="Garamond" w:eastAsia="Times New Roman" w:hAnsi="Garamond" w:cs="Garamond"/>
          <w:b/>
          <w:bCs/>
          <w:sz w:val="19"/>
          <w:szCs w:val="19"/>
          <w:lang w:eastAsia="pl-PL"/>
        </w:rPr>
        <w:t>VI</w:t>
      </w:r>
      <w:r w:rsidRPr="00C7604B">
        <w:rPr>
          <w:rFonts w:ascii="Garamond" w:eastAsia="Times New Roman" w:hAnsi="Garamond" w:cs="Garamond"/>
          <w:b/>
          <w:bCs/>
          <w:sz w:val="19"/>
          <w:szCs w:val="19"/>
          <w:lang w:eastAsia="pl-PL"/>
        </w:rPr>
        <w:tab/>
        <w:t>Prawa osób, których dane dotyczą:</w:t>
      </w:r>
    </w:p>
    <w:p w:rsidR="00317B54" w:rsidRPr="00C7604B" w:rsidRDefault="00317B54" w:rsidP="00317B54">
      <w:pPr>
        <w:spacing w:after="0" w:line="240" w:lineRule="auto"/>
        <w:ind w:left="360"/>
        <w:jc w:val="both"/>
        <w:rPr>
          <w:rFonts w:ascii="Garamond" w:eastAsia="Times New Roman" w:hAnsi="Garamond" w:cs="Garamond"/>
          <w:sz w:val="19"/>
          <w:szCs w:val="19"/>
          <w:lang w:eastAsia="pl-PL"/>
        </w:rPr>
      </w:pPr>
      <w:r w:rsidRPr="00C7604B">
        <w:rPr>
          <w:rFonts w:ascii="Garamond" w:eastAsia="Times New Roman" w:hAnsi="Garamond" w:cs="Garamond"/>
          <w:sz w:val="19"/>
          <w:szCs w:val="19"/>
          <w:lang w:eastAsia="pl-PL"/>
        </w:rPr>
        <w:t>Zgodnie z RODO, przysługuje Ci prawo do:</w:t>
      </w:r>
    </w:p>
    <w:p w:rsidR="00317B54" w:rsidRPr="00C7604B" w:rsidRDefault="00317B54" w:rsidP="00317B5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Garamond" w:eastAsia="Times New Roman" w:hAnsi="Garamond" w:cs="Garamond"/>
          <w:sz w:val="19"/>
          <w:szCs w:val="19"/>
          <w:lang w:eastAsia="pl-PL"/>
        </w:rPr>
      </w:pPr>
      <w:r w:rsidRPr="00C7604B">
        <w:rPr>
          <w:rFonts w:ascii="Garamond" w:eastAsia="Times New Roman" w:hAnsi="Garamond" w:cs="Garamond"/>
          <w:sz w:val="19"/>
          <w:szCs w:val="19"/>
          <w:lang w:eastAsia="pl-PL"/>
        </w:rPr>
        <w:t>dostępu do swoich danych oraz otrzymania ich kopii;</w:t>
      </w:r>
    </w:p>
    <w:p w:rsidR="00317B54" w:rsidRPr="00C7604B" w:rsidRDefault="00317B54" w:rsidP="00317B5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Garamond" w:eastAsia="Times New Roman" w:hAnsi="Garamond" w:cs="Garamond"/>
          <w:sz w:val="19"/>
          <w:szCs w:val="19"/>
          <w:lang w:eastAsia="pl-PL"/>
        </w:rPr>
      </w:pPr>
      <w:r w:rsidRPr="00C7604B">
        <w:rPr>
          <w:rFonts w:ascii="Garamond" w:eastAsia="Times New Roman" w:hAnsi="Garamond" w:cs="Garamond"/>
          <w:sz w:val="19"/>
          <w:szCs w:val="19"/>
          <w:lang w:eastAsia="pl-PL"/>
        </w:rPr>
        <w:t>sprostowania (poprawiania) swoich danych;</w:t>
      </w:r>
    </w:p>
    <w:p w:rsidR="00317B54" w:rsidRPr="00C7604B" w:rsidRDefault="00317B54" w:rsidP="00317B5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Garamond" w:eastAsia="Times New Roman" w:hAnsi="Garamond" w:cs="Garamond"/>
          <w:sz w:val="19"/>
          <w:szCs w:val="19"/>
          <w:lang w:eastAsia="pl-PL"/>
        </w:rPr>
      </w:pPr>
      <w:r w:rsidRPr="00C7604B">
        <w:rPr>
          <w:rFonts w:ascii="Garamond" w:eastAsia="Times New Roman" w:hAnsi="Garamond" w:cs="Garamond"/>
          <w:sz w:val="19"/>
          <w:szCs w:val="19"/>
          <w:lang w:eastAsia="pl-PL"/>
        </w:rPr>
        <w:t>usunięcia, ograniczenia lub wniesienia sprzeciwu wobec ich przetwarzania;</w:t>
      </w:r>
    </w:p>
    <w:p w:rsidR="00317B54" w:rsidRPr="00C7604B" w:rsidRDefault="00317B54" w:rsidP="00317B5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Garamond" w:eastAsia="Times New Roman" w:hAnsi="Garamond" w:cs="Garamond"/>
          <w:sz w:val="19"/>
          <w:szCs w:val="19"/>
          <w:lang w:eastAsia="pl-PL"/>
        </w:rPr>
      </w:pPr>
      <w:r w:rsidRPr="00C7604B">
        <w:rPr>
          <w:rFonts w:ascii="Garamond" w:eastAsia="Times New Roman" w:hAnsi="Garamond" w:cs="Garamond"/>
          <w:sz w:val="19"/>
          <w:szCs w:val="19"/>
          <w:lang w:eastAsia="pl-PL"/>
        </w:rPr>
        <w:t>przenoszenia danych,</w:t>
      </w:r>
    </w:p>
    <w:p w:rsidR="00317B54" w:rsidRPr="00C7604B" w:rsidRDefault="00317B54" w:rsidP="00317B5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Garamond" w:eastAsia="Times New Roman" w:hAnsi="Garamond" w:cs="Garamond"/>
          <w:sz w:val="19"/>
          <w:szCs w:val="19"/>
          <w:lang w:eastAsia="pl-PL"/>
        </w:rPr>
      </w:pPr>
      <w:r w:rsidRPr="00C7604B">
        <w:rPr>
          <w:rFonts w:ascii="Garamond" w:eastAsia="Times New Roman" w:hAnsi="Garamond" w:cs="Garamond"/>
          <w:sz w:val="19"/>
          <w:szCs w:val="19"/>
          <w:lang w:eastAsia="pl-PL"/>
        </w:rPr>
        <w:t>wniesienia skargi do organu nadzorczego (Prezesa Urzędu Ochrony Danych Osobowych).</w:t>
      </w:r>
    </w:p>
    <w:p w:rsidR="00317B54" w:rsidRPr="00C7604B" w:rsidRDefault="00317B54" w:rsidP="00317B54">
      <w:pPr>
        <w:tabs>
          <w:tab w:val="left" w:pos="993"/>
        </w:tabs>
        <w:spacing w:after="0" w:line="240" w:lineRule="auto"/>
        <w:jc w:val="both"/>
        <w:rPr>
          <w:rFonts w:ascii="Garamond" w:eastAsia="Times New Roman" w:hAnsi="Garamond" w:cs="Garamond"/>
          <w:sz w:val="19"/>
          <w:szCs w:val="19"/>
          <w:lang w:eastAsia="pl-PL"/>
        </w:rPr>
      </w:pPr>
    </w:p>
    <w:p w:rsidR="00317B54" w:rsidRPr="00C7604B" w:rsidRDefault="00317B54" w:rsidP="00317B54">
      <w:pPr>
        <w:spacing w:after="0" w:line="240" w:lineRule="auto"/>
        <w:jc w:val="both"/>
        <w:rPr>
          <w:rFonts w:ascii="Garamond" w:eastAsia="Times New Roman" w:hAnsi="Garamond" w:cs="Garamond"/>
          <w:b/>
          <w:bCs/>
          <w:sz w:val="19"/>
          <w:szCs w:val="19"/>
          <w:lang w:eastAsia="pl-PL"/>
        </w:rPr>
      </w:pPr>
      <w:r w:rsidRPr="00C7604B">
        <w:rPr>
          <w:rFonts w:ascii="Garamond" w:eastAsia="Times New Roman" w:hAnsi="Garamond" w:cs="Garamond"/>
          <w:b/>
          <w:bCs/>
          <w:sz w:val="19"/>
          <w:szCs w:val="19"/>
          <w:lang w:eastAsia="pl-PL"/>
        </w:rPr>
        <w:t>VII</w:t>
      </w:r>
      <w:r w:rsidRPr="00C7604B">
        <w:rPr>
          <w:rFonts w:ascii="Garamond" w:eastAsia="Times New Roman" w:hAnsi="Garamond" w:cs="Garamond"/>
          <w:b/>
          <w:bCs/>
          <w:sz w:val="19"/>
          <w:szCs w:val="19"/>
          <w:lang w:eastAsia="pl-PL"/>
        </w:rPr>
        <w:tab/>
        <w:t xml:space="preserve">Informacja o dobrowolności podania danych </w:t>
      </w:r>
    </w:p>
    <w:p w:rsidR="00317B54" w:rsidRPr="00C7604B" w:rsidRDefault="00317B54" w:rsidP="00317B54">
      <w:pPr>
        <w:spacing w:after="0" w:line="240" w:lineRule="auto"/>
        <w:ind w:left="360"/>
        <w:jc w:val="both"/>
        <w:rPr>
          <w:rFonts w:ascii="Garamond" w:eastAsia="Times New Roman" w:hAnsi="Garamond" w:cs="Garamond"/>
          <w:sz w:val="19"/>
          <w:szCs w:val="19"/>
          <w:lang w:eastAsia="pl-PL"/>
        </w:rPr>
      </w:pPr>
      <w:r w:rsidRPr="00C7604B">
        <w:rPr>
          <w:rFonts w:ascii="Garamond" w:eastAsia="Times New Roman" w:hAnsi="Garamond" w:cs="Garamond"/>
          <w:sz w:val="19"/>
          <w:szCs w:val="19"/>
          <w:lang w:eastAsia="pl-PL"/>
        </w:rPr>
        <w:t xml:space="preserve">Podanie danych jest dobrowolne lecz niezbędne do wykonania celu związanego z przetwarzaniem. </w:t>
      </w:r>
    </w:p>
    <w:p w:rsidR="00317B54" w:rsidRPr="00C7604B" w:rsidRDefault="00317B54" w:rsidP="00317B54">
      <w:pPr>
        <w:spacing w:after="0" w:line="240" w:lineRule="auto"/>
        <w:ind w:left="360"/>
        <w:jc w:val="both"/>
        <w:rPr>
          <w:rFonts w:ascii="Garamond" w:eastAsia="Times New Roman" w:hAnsi="Garamond" w:cs="Garamond"/>
          <w:sz w:val="19"/>
          <w:szCs w:val="19"/>
          <w:lang w:eastAsia="pl-PL"/>
        </w:rPr>
      </w:pPr>
    </w:p>
    <w:p w:rsidR="00317B54" w:rsidRPr="00C7604B" w:rsidRDefault="00317B54" w:rsidP="00317B54">
      <w:pPr>
        <w:spacing w:after="0" w:line="240" w:lineRule="auto"/>
        <w:jc w:val="both"/>
        <w:rPr>
          <w:rFonts w:ascii="Garamond" w:eastAsia="Times New Roman" w:hAnsi="Garamond" w:cs="Garamond"/>
          <w:sz w:val="19"/>
          <w:szCs w:val="19"/>
          <w:lang w:eastAsia="pl-PL"/>
        </w:rPr>
      </w:pPr>
      <w:r w:rsidRPr="00C7604B">
        <w:rPr>
          <w:rFonts w:ascii="Garamond" w:eastAsia="Times New Roman" w:hAnsi="Garamond" w:cs="Garamond"/>
          <w:b/>
          <w:bCs/>
          <w:sz w:val="19"/>
          <w:szCs w:val="19"/>
          <w:lang w:eastAsia="pl-PL"/>
        </w:rPr>
        <w:t>VIII</w:t>
      </w:r>
      <w:r w:rsidRPr="00C7604B">
        <w:rPr>
          <w:rFonts w:ascii="Garamond" w:eastAsia="Times New Roman" w:hAnsi="Garamond" w:cs="Garamond"/>
          <w:b/>
          <w:bCs/>
          <w:sz w:val="19"/>
          <w:szCs w:val="19"/>
          <w:lang w:eastAsia="pl-PL"/>
        </w:rPr>
        <w:tab/>
        <w:t>Zautomatyzowane podejmowanie decyzji</w:t>
      </w:r>
    </w:p>
    <w:p w:rsidR="00317B54" w:rsidRPr="00C7604B" w:rsidRDefault="00317B54" w:rsidP="00317B54">
      <w:pPr>
        <w:spacing w:after="0" w:line="240" w:lineRule="auto"/>
        <w:ind w:left="360"/>
        <w:jc w:val="both"/>
        <w:rPr>
          <w:rFonts w:ascii="Garamond" w:eastAsia="Times New Roman" w:hAnsi="Garamond" w:cs="Garamond"/>
          <w:sz w:val="19"/>
          <w:szCs w:val="19"/>
          <w:lang w:eastAsia="pl-PL"/>
        </w:rPr>
      </w:pPr>
      <w:r w:rsidRPr="00C7604B">
        <w:rPr>
          <w:rFonts w:ascii="Garamond" w:eastAsia="Times New Roman" w:hAnsi="Garamond" w:cs="Garamond"/>
          <w:sz w:val="19"/>
          <w:szCs w:val="19"/>
          <w:lang w:eastAsia="pl-PL"/>
        </w:rPr>
        <w:t>Informujemy, że możemy podejmować decyzje w sposób zautomatyzowany, a Twoje dane nie są profilowane.</w:t>
      </w:r>
    </w:p>
    <w:p w:rsidR="00317B54" w:rsidRPr="00C7604B" w:rsidRDefault="00317B54" w:rsidP="00317B54">
      <w:pPr>
        <w:spacing w:after="0" w:line="240" w:lineRule="auto"/>
        <w:ind w:left="720"/>
        <w:jc w:val="both"/>
        <w:rPr>
          <w:rFonts w:ascii="Garamond" w:eastAsia="Times New Roman" w:hAnsi="Garamond" w:cs="Garamond"/>
          <w:sz w:val="19"/>
          <w:szCs w:val="19"/>
          <w:lang w:eastAsia="pl-PL"/>
        </w:rPr>
      </w:pPr>
    </w:p>
    <w:p w:rsidR="00317B54" w:rsidRPr="00C7604B" w:rsidRDefault="00317B54" w:rsidP="00317B54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b/>
          <w:bCs/>
          <w:sz w:val="19"/>
          <w:szCs w:val="19"/>
        </w:rPr>
      </w:pPr>
      <w:r w:rsidRPr="00C7604B">
        <w:rPr>
          <w:rFonts w:ascii="Garamond" w:eastAsia="Times New Roman" w:hAnsi="Garamond" w:cs="Garamond"/>
          <w:b/>
          <w:bCs/>
          <w:sz w:val="19"/>
          <w:szCs w:val="19"/>
        </w:rPr>
        <w:t>IX</w:t>
      </w:r>
      <w:r w:rsidRPr="00C7604B">
        <w:rPr>
          <w:rFonts w:ascii="Garamond" w:eastAsia="Times New Roman" w:hAnsi="Garamond" w:cs="Garamond"/>
          <w:b/>
          <w:bCs/>
          <w:sz w:val="19"/>
          <w:szCs w:val="19"/>
        </w:rPr>
        <w:tab/>
        <w:t>Przekazywanie danych do państwa trzeciego</w:t>
      </w:r>
    </w:p>
    <w:p w:rsidR="00317B54" w:rsidRPr="00C7604B" w:rsidRDefault="00317B54" w:rsidP="00317B5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eastAsia="Times New Roman" w:hAnsi="Garamond" w:cs="Garamond"/>
          <w:sz w:val="19"/>
          <w:szCs w:val="19"/>
        </w:rPr>
      </w:pPr>
      <w:r w:rsidRPr="00C7604B">
        <w:rPr>
          <w:rFonts w:ascii="Garamond" w:eastAsia="Times New Roman" w:hAnsi="Garamond" w:cs="Garamond"/>
          <w:sz w:val="19"/>
          <w:szCs w:val="19"/>
        </w:rPr>
        <w:t>Administrator nie przekazuje, ani nie planuje przekazywania Twoich danych do państw trzecich lub organizacji międzynarodowych.</w:t>
      </w:r>
    </w:p>
    <w:p w:rsidR="00317B54" w:rsidRPr="00C7604B" w:rsidRDefault="00317B54" w:rsidP="00317B54">
      <w:pPr>
        <w:spacing w:after="0" w:line="240" w:lineRule="auto"/>
        <w:jc w:val="both"/>
        <w:rPr>
          <w:rFonts w:ascii="Garamond" w:eastAsia="Times New Roman" w:hAnsi="Garamond" w:cs="Garamond"/>
          <w:sz w:val="19"/>
          <w:szCs w:val="19"/>
          <w:lang w:eastAsia="pl-PL"/>
        </w:rPr>
      </w:pPr>
    </w:p>
    <w:p w:rsidR="00317B54" w:rsidRPr="00C7604B" w:rsidRDefault="00317B54" w:rsidP="00317B54">
      <w:pPr>
        <w:spacing w:after="0" w:line="240" w:lineRule="auto"/>
        <w:jc w:val="both"/>
        <w:rPr>
          <w:rFonts w:ascii="Garamond" w:eastAsia="Times New Roman" w:hAnsi="Garamond" w:cs="Garamond"/>
          <w:b/>
          <w:bCs/>
          <w:sz w:val="19"/>
          <w:szCs w:val="19"/>
          <w:lang w:eastAsia="pl-PL"/>
        </w:rPr>
      </w:pPr>
      <w:r w:rsidRPr="00C7604B">
        <w:rPr>
          <w:rFonts w:ascii="Garamond" w:eastAsia="Times New Roman" w:hAnsi="Garamond" w:cs="Garamond"/>
          <w:b/>
          <w:bCs/>
          <w:sz w:val="19"/>
          <w:szCs w:val="19"/>
          <w:lang w:eastAsia="pl-PL"/>
        </w:rPr>
        <w:t>X</w:t>
      </w:r>
      <w:r w:rsidRPr="00C7604B">
        <w:rPr>
          <w:rFonts w:ascii="Garamond" w:eastAsia="Times New Roman" w:hAnsi="Garamond" w:cs="Garamond"/>
          <w:b/>
          <w:bCs/>
          <w:sz w:val="19"/>
          <w:szCs w:val="19"/>
          <w:lang w:eastAsia="pl-PL"/>
        </w:rPr>
        <w:tab/>
        <w:t>Zgoda oraz informacja o możliwości wycofania zgody</w:t>
      </w:r>
    </w:p>
    <w:p w:rsidR="00317B54" w:rsidRPr="00C7604B" w:rsidRDefault="00317B54" w:rsidP="00317B54">
      <w:pPr>
        <w:spacing w:after="0" w:line="240" w:lineRule="auto"/>
        <w:ind w:left="426"/>
        <w:jc w:val="both"/>
        <w:rPr>
          <w:rFonts w:ascii="Garamond" w:eastAsia="Times New Roman" w:hAnsi="Garamond" w:cs="Garamond"/>
          <w:sz w:val="19"/>
          <w:szCs w:val="19"/>
          <w:lang w:eastAsia="pl-PL"/>
        </w:rPr>
      </w:pPr>
      <w:r w:rsidRPr="00C7604B">
        <w:rPr>
          <w:rFonts w:ascii="Garamond" w:eastAsia="Times New Roman" w:hAnsi="Garamond" w:cs="Garamond"/>
          <w:sz w:val="19"/>
          <w:szCs w:val="19"/>
          <w:lang w:eastAsia="pl-PL"/>
        </w:rPr>
        <w:t xml:space="preserve">Jeżeli Twoje dane są przetwarzane na podstawie zgody, w każdej chwili </w:t>
      </w:r>
      <w:r w:rsidRPr="00C7604B">
        <w:rPr>
          <w:rFonts w:ascii="Garamond" w:eastAsia="Times New Roman" w:hAnsi="Garamond" w:cs="Garamond"/>
          <w:b/>
          <w:bCs/>
          <w:sz w:val="19"/>
          <w:szCs w:val="19"/>
          <w:lang w:eastAsia="pl-PL"/>
        </w:rPr>
        <w:t>przysługuje Ci prawo do wycofania zgody</w:t>
      </w:r>
      <w:r w:rsidRPr="00C7604B">
        <w:rPr>
          <w:rFonts w:ascii="Garamond" w:eastAsia="Times New Roman" w:hAnsi="Garamond" w:cs="Garamond"/>
          <w:sz w:val="19"/>
          <w:szCs w:val="19"/>
          <w:lang w:eastAsia="pl-PL"/>
        </w:rPr>
        <w:t xml:space="preserve"> na przetwarzanie Twoich danych osobowych, ale cofnięcie zgody nie wpływa na zgodność z prawem przetwarzania, którego dokonano na podstawie Twojej zgody przed jej wycofaniem.</w:t>
      </w:r>
    </w:p>
    <w:p w:rsidR="00317B54" w:rsidRPr="00C7604B" w:rsidRDefault="00317B54" w:rsidP="00317B54">
      <w:pPr>
        <w:spacing w:after="0" w:line="240" w:lineRule="auto"/>
        <w:ind w:left="426"/>
        <w:jc w:val="both"/>
        <w:rPr>
          <w:rFonts w:ascii="Garamond" w:eastAsia="Times New Roman" w:hAnsi="Garamond" w:cs="Garamond"/>
          <w:sz w:val="19"/>
          <w:szCs w:val="19"/>
          <w:lang w:eastAsia="pl-PL"/>
        </w:rPr>
      </w:pPr>
    </w:p>
    <w:p w:rsidR="00317B54" w:rsidRPr="00C7604B" w:rsidRDefault="00317B54" w:rsidP="00317B54">
      <w:pPr>
        <w:spacing w:after="0" w:line="240" w:lineRule="auto"/>
        <w:ind w:left="426"/>
        <w:jc w:val="both"/>
        <w:rPr>
          <w:rFonts w:ascii="Garamond" w:eastAsia="Times New Roman" w:hAnsi="Garamond" w:cs="Garamond"/>
          <w:sz w:val="19"/>
          <w:szCs w:val="19"/>
          <w:lang w:eastAsia="pl-PL"/>
        </w:rPr>
      </w:pPr>
    </w:p>
    <w:p w:rsidR="00317B54" w:rsidRPr="00C7604B" w:rsidRDefault="00317B54" w:rsidP="00317B54">
      <w:pPr>
        <w:spacing w:after="0" w:line="240" w:lineRule="auto"/>
        <w:ind w:left="426"/>
        <w:jc w:val="both"/>
        <w:rPr>
          <w:rFonts w:ascii="Garamond" w:eastAsia="Times New Roman" w:hAnsi="Garamond" w:cs="Garamond"/>
          <w:sz w:val="19"/>
          <w:szCs w:val="19"/>
          <w:lang w:eastAsia="pl-PL"/>
        </w:rPr>
      </w:pPr>
    </w:p>
    <w:p w:rsidR="00317B54" w:rsidRPr="00C7604B" w:rsidRDefault="00317B54" w:rsidP="00317B54">
      <w:pPr>
        <w:pStyle w:val="Akapitzlist"/>
        <w:ind w:left="0"/>
        <w:rPr>
          <w:rFonts w:ascii="Times New Roman" w:hAnsi="Times New Roman" w:cs="Times New Roman"/>
          <w:sz w:val="20"/>
          <w:szCs w:val="20"/>
        </w:rPr>
      </w:pPr>
    </w:p>
    <w:p w:rsidR="003077D3" w:rsidRDefault="003077D3"/>
    <w:sectPr w:rsidR="003077D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770277"/>
      <w:docPartObj>
        <w:docPartGallery w:val="Page Numbers (Bottom of Page)"/>
        <w:docPartUnique/>
      </w:docPartObj>
    </w:sdtPr>
    <w:sdtEndPr/>
    <w:sdtContent>
      <w:p w:rsidR="00C7604B" w:rsidRDefault="00317B54">
        <w:pPr>
          <w:pStyle w:val="Stopka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7604B" w:rsidRDefault="00317B54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2244B"/>
    <w:multiLevelType w:val="hybridMultilevel"/>
    <w:tmpl w:val="DC3C9E6C"/>
    <w:lvl w:ilvl="0" w:tplc="1C7E6D8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BC77726"/>
    <w:multiLevelType w:val="hybridMultilevel"/>
    <w:tmpl w:val="E2845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E4FF1"/>
    <w:multiLevelType w:val="hybridMultilevel"/>
    <w:tmpl w:val="3176DE3E"/>
    <w:lvl w:ilvl="0" w:tplc="0415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>
      <w:start w:val="1"/>
      <w:numFmt w:val="lowerRoman"/>
      <w:lvlText w:val="%3."/>
      <w:lvlJc w:val="right"/>
      <w:pPr>
        <w:ind w:left="3077" w:hanging="180"/>
      </w:pPr>
    </w:lvl>
    <w:lvl w:ilvl="3" w:tplc="0415000F">
      <w:start w:val="1"/>
      <w:numFmt w:val="decimal"/>
      <w:lvlText w:val="%4."/>
      <w:lvlJc w:val="left"/>
      <w:pPr>
        <w:ind w:left="3797" w:hanging="360"/>
      </w:pPr>
    </w:lvl>
    <w:lvl w:ilvl="4" w:tplc="04150019">
      <w:start w:val="1"/>
      <w:numFmt w:val="lowerLetter"/>
      <w:lvlText w:val="%5."/>
      <w:lvlJc w:val="left"/>
      <w:pPr>
        <w:ind w:left="4517" w:hanging="360"/>
      </w:pPr>
    </w:lvl>
    <w:lvl w:ilvl="5" w:tplc="0415001B">
      <w:start w:val="1"/>
      <w:numFmt w:val="lowerRoman"/>
      <w:lvlText w:val="%6."/>
      <w:lvlJc w:val="right"/>
      <w:pPr>
        <w:ind w:left="5237" w:hanging="180"/>
      </w:pPr>
    </w:lvl>
    <w:lvl w:ilvl="6" w:tplc="0415000F">
      <w:start w:val="1"/>
      <w:numFmt w:val="decimal"/>
      <w:lvlText w:val="%7."/>
      <w:lvlJc w:val="left"/>
      <w:pPr>
        <w:ind w:left="5957" w:hanging="360"/>
      </w:pPr>
    </w:lvl>
    <w:lvl w:ilvl="7" w:tplc="04150019">
      <w:start w:val="1"/>
      <w:numFmt w:val="lowerLetter"/>
      <w:lvlText w:val="%8."/>
      <w:lvlJc w:val="left"/>
      <w:pPr>
        <w:ind w:left="6677" w:hanging="360"/>
      </w:pPr>
    </w:lvl>
    <w:lvl w:ilvl="8" w:tplc="0415001B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766E1FD2"/>
    <w:multiLevelType w:val="hybridMultilevel"/>
    <w:tmpl w:val="F17A906E"/>
    <w:lvl w:ilvl="0" w:tplc="60C02B7E">
      <w:start w:val="1"/>
      <w:numFmt w:val="lowerLetter"/>
      <w:lvlText w:val="%1)"/>
      <w:lvlJc w:val="left"/>
      <w:pPr>
        <w:ind w:left="1428" w:hanging="360"/>
      </w:pPr>
      <w:rPr>
        <w:rFonts w:ascii="Garamond" w:eastAsia="Times New Roman" w:hAnsi="Garamond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54"/>
    <w:rsid w:val="003077D3"/>
    <w:rsid w:val="0031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B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7B5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17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B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B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7B5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17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HP</dc:creator>
  <cp:lastModifiedBy>Komputer HP</cp:lastModifiedBy>
  <cp:revision>1</cp:revision>
  <dcterms:created xsi:type="dcterms:W3CDTF">2025-06-17T10:56:00Z</dcterms:created>
  <dcterms:modified xsi:type="dcterms:W3CDTF">2025-06-17T10:58:00Z</dcterms:modified>
</cp:coreProperties>
</file>